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Р</w:t>
      </w: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ЕШЕНИЕ № __</w:t>
      </w:r>
    </w:p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учредител</w:t>
      </w:r>
      <w:proofErr w:type="gramStart"/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я(</w:t>
      </w:r>
      <w:proofErr w:type="gramEnd"/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участника) общества с ограниченной ответственностью </w:t>
      </w:r>
    </w:p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[Наименование]</w:t>
      </w:r>
    </w:p>
    <w:p w:rsidR="00C502EC" w:rsidRPr="00C502EC" w:rsidRDefault="00C502EC" w:rsidP="00C502EC">
      <w:pPr>
        <w:spacing w:after="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г. [место составления]</w:t>
      </w:r>
      <w:r w:rsidRPr="00C502EC">
        <w:rPr>
          <w:rFonts w:ascii="Georgia" w:eastAsia="Times New Roman" w:hAnsi="Georgia" w:cs="Times New Roman"/>
          <w:color w:val="232323"/>
          <w:sz w:val="23"/>
          <w:lang w:val="ru-RU" w:eastAsia="ru-RU" w:bidi="ar-SA"/>
        </w:rPr>
        <w:tab/>
      </w: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                                                                                                                        [дата составления]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proofErr w:type="gramStart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Я, [фамилия, имя, отчество] [паспортные данные], являясь единственным участником Общества, руководствуясь Федеральным законом "Об обществах с ограниченной ответственностью" и положением пункта [вписать нужное] Устава Общества, принял следующее решение:</w:t>
      </w:r>
      <w:proofErr w:type="gramEnd"/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 xml:space="preserve">1. подготовить и направить в ИФНС документы для внесения изменений - смены кодов ОКВЭД </w:t>
      </w:r>
      <w:proofErr w:type="gramStart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на</w:t>
      </w:r>
      <w:proofErr w:type="gramEnd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 xml:space="preserve"> следующие: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[Излагаем новые коды ОКВЭД]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1. [Фамилия, имя, отчество, подпись].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                                                                             МП</w:t>
      </w:r>
    </w:p>
    <w:p w:rsidR="00C502EC" w:rsidRPr="00C502EC" w:rsidRDefault="00C502EC" w:rsidP="00C502E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0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0;height:1.5pt" o:hralign="left" o:hrstd="t" o:hrnoshade="t" o:hr="t" fillcolor="#232323" stroked="f"/>
        </w:pict>
      </w:r>
    </w:p>
    <w:p w:rsidR="00C502EC" w:rsidRPr="00C502EC" w:rsidRDefault="00C502EC" w:rsidP="00C502EC">
      <w:pPr>
        <w:spacing w:after="0" w:line="293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CC0000"/>
          <w:sz w:val="23"/>
          <w:lang w:val="ru-RU" w:eastAsia="ru-RU" w:bidi="ar-SA"/>
        </w:rPr>
        <w:t>Текст Решения участника о смене видов деятельности и внесении изменений в Устав: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</w:t>
      </w:r>
    </w:p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РЕШЕНИЕ № ___</w:t>
      </w:r>
    </w:p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учредител</w:t>
      </w:r>
      <w:proofErr w:type="gramStart"/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я(</w:t>
      </w:r>
      <w:proofErr w:type="gramEnd"/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участника) общества с ограниченной ответственностью </w:t>
      </w:r>
    </w:p>
    <w:p w:rsidR="00C502EC" w:rsidRPr="00C502EC" w:rsidRDefault="00C502EC" w:rsidP="00C502EC">
      <w:pPr>
        <w:spacing w:after="0" w:line="293" w:lineRule="atLeast"/>
        <w:jc w:val="center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b/>
          <w:bCs/>
          <w:color w:val="232323"/>
          <w:sz w:val="23"/>
          <w:lang w:val="ru-RU" w:eastAsia="ru-RU" w:bidi="ar-SA"/>
        </w:rPr>
        <w:t>[Наименование]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г. [место составления]                                                                                                                                [дата составления]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proofErr w:type="gramStart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Я, [фамилия, имя, отчество] [паспортные данные], являясь единственным участником Общества, руководствуясь Федеральным законом "Об обществах с ограниченной ответственностью" и положением пункта [вписать нужное] Устава Общества, принял следующие решения:</w:t>
      </w:r>
      <w:proofErr w:type="gramEnd"/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1. изложить п. ____ Раздела ___ [Указать раздел и пункт Устава] Устав</w:t>
      </w:r>
      <w:proofErr w:type="gramStart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а ООО</w:t>
      </w:r>
      <w:proofErr w:type="gramEnd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 xml:space="preserve"> [Наименование] в следующей редакции: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[Излагаем пункт Устава с новыми видами деятельности]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 xml:space="preserve">2. подготовить и направить в ИФНС документы для регистрации изменений в Устав и смене кодов </w:t>
      </w:r>
      <w:proofErr w:type="spellStart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ОКВЭДна</w:t>
      </w:r>
      <w:proofErr w:type="spellEnd"/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 xml:space="preserve"> следующие: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[Излагаем новые коды ОКВЭД]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lastRenderedPageBreak/>
        <w:t>1. [Фамилия, имя, отчество, подпись].</w:t>
      </w:r>
    </w:p>
    <w:p w:rsidR="00C502EC" w:rsidRPr="00C502EC" w:rsidRDefault="00C502EC" w:rsidP="00C502EC">
      <w:pPr>
        <w:spacing w:after="300" w:line="293" w:lineRule="atLeast"/>
        <w:textAlignment w:val="baseline"/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</w:pPr>
      <w:r w:rsidRPr="00C502EC">
        <w:rPr>
          <w:rFonts w:ascii="Georgia" w:eastAsia="Times New Roman" w:hAnsi="Georgia" w:cs="Times New Roman"/>
          <w:color w:val="232323"/>
          <w:sz w:val="23"/>
          <w:szCs w:val="23"/>
          <w:lang w:val="ru-RU" w:eastAsia="ru-RU" w:bidi="ar-SA"/>
        </w:rPr>
        <w:t>                                                                              МП</w:t>
      </w:r>
    </w:p>
    <w:p w:rsidR="007176CA" w:rsidRDefault="00C502EC"/>
    <w:sectPr w:rsidR="007176CA" w:rsidSect="008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EC"/>
    <w:rsid w:val="00157D07"/>
    <w:rsid w:val="00172E28"/>
    <w:rsid w:val="001C6904"/>
    <w:rsid w:val="002872BB"/>
    <w:rsid w:val="00690C65"/>
    <w:rsid w:val="00770F85"/>
    <w:rsid w:val="00845631"/>
    <w:rsid w:val="0095569F"/>
    <w:rsid w:val="00C502EC"/>
    <w:rsid w:val="00D874AB"/>
    <w:rsid w:val="00DE20DF"/>
    <w:rsid w:val="00E040D7"/>
    <w:rsid w:val="00F34E6D"/>
    <w:rsid w:val="00F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20"/>
  </w:style>
  <w:style w:type="paragraph" w:styleId="1">
    <w:name w:val="heading 1"/>
    <w:basedOn w:val="a"/>
    <w:next w:val="a"/>
    <w:link w:val="10"/>
    <w:uiPriority w:val="9"/>
    <w:qFormat/>
    <w:rsid w:val="00F57E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7E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E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E2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2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E2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E2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E2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E2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2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7E2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E2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7E2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57E2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7E2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57E2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7E2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57E2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57E2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57E2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7E2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57E2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57E2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57E20"/>
    <w:rPr>
      <w:b/>
      <w:color w:val="C0504D" w:themeColor="accent2"/>
    </w:rPr>
  </w:style>
  <w:style w:type="character" w:styleId="a9">
    <w:name w:val="Emphasis"/>
    <w:uiPriority w:val="20"/>
    <w:qFormat/>
    <w:rsid w:val="00F57E2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57E2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7E20"/>
  </w:style>
  <w:style w:type="paragraph" w:styleId="ac">
    <w:name w:val="List Paragraph"/>
    <w:basedOn w:val="a"/>
    <w:uiPriority w:val="34"/>
    <w:qFormat/>
    <w:rsid w:val="00F57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E20"/>
    <w:rPr>
      <w:i/>
    </w:rPr>
  </w:style>
  <w:style w:type="character" w:customStyle="1" w:styleId="22">
    <w:name w:val="Цитата 2 Знак"/>
    <w:basedOn w:val="a0"/>
    <w:link w:val="21"/>
    <w:uiPriority w:val="29"/>
    <w:rsid w:val="00F57E2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57E2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57E2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57E20"/>
    <w:rPr>
      <w:i/>
    </w:rPr>
  </w:style>
  <w:style w:type="character" w:styleId="af0">
    <w:name w:val="Intense Emphasis"/>
    <w:uiPriority w:val="21"/>
    <w:qFormat/>
    <w:rsid w:val="00F57E2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57E20"/>
    <w:rPr>
      <w:b/>
    </w:rPr>
  </w:style>
  <w:style w:type="character" w:styleId="af2">
    <w:name w:val="Intense Reference"/>
    <w:uiPriority w:val="32"/>
    <w:qFormat/>
    <w:rsid w:val="00F57E2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57E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57E2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50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tab-span">
    <w:name w:val="apple-tab-span"/>
    <w:basedOn w:val="a0"/>
    <w:rsid w:val="00C50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2016-07-07T05:37:00Z</dcterms:created>
  <dcterms:modified xsi:type="dcterms:W3CDTF">2016-07-07T05:37:00Z</dcterms:modified>
</cp:coreProperties>
</file>